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110A9F">
        <w:rPr>
          <w:rFonts w:ascii="Arial" w:hAnsi="Arial" w:cs="Arial"/>
          <w:b/>
          <w:sz w:val="36"/>
        </w:rPr>
        <w:t>S LIQUIDACIONES – JUNIO</w:t>
      </w:r>
      <w:r w:rsidR="004E4153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145996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25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4060A" w:rsidTr="009C4DCA">
        <w:tc>
          <w:tcPr>
            <w:tcW w:w="1892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4107</w:t>
            </w:r>
          </w:p>
        </w:tc>
        <w:tc>
          <w:tcPr>
            <w:tcW w:w="3466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INCHAUSTY</w:t>
            </w:r>
          </w:p>
        </w:tc>
        <w:tc>
          <w:tcPr>
            <w:tcW w:w="11768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CÒDIGO Y DESCRIPCIÒN DEL TRÀMITE MAL. EX 2024 18865764</w:t>
            </w:r>
          </w:p>
        </w:tc>
      </w:tr>
      <w:tr w:rsidR="0094060A" w:rsidTr="009C4DCA">
        <w:tc>
          <w:tcPr>
            <w:tcW w:w="1892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6659</w:t>
            </w:r>
          </w:p>
        </w:tc>
        <w:tc>
          <w:tcPr>
            <w:tcW w:w="3466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MONTENEGRO</w:t>
            </w:r>
          </w:p>
        </w:tc>
        <w:tc>
          <w:tcPr>
            <w:tcW w:w="11768" w:type="dxa"/>
          </w:tcPr>
          <w:p w:rsidR="0094060A" w:rsidRPr="0065434E" w:rsidRDefault="00110A9F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MOVIMIENTO DE BAJA DE LEIVA EX 2024 18864915</w:t>
            </w:r>
          </w:p>
        </w:tc>
      </w:tr>
      <w:tr w:rsidR="0094060A" w:rsidTr="009C4DCA">
        <w:tc>
          <w:tcPr>
            <w:tcW w:w="1892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2374</w:t>
            </w:r>
          </w:p>
        </w:tc>
        <w:tc>
          <w:tcPr>
            <w:tcW w:w="3466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GARDELLI</w:t>
            </w:r>
          </w:p>
        </w:tc>
        <w:tc>
          <w:tcPr>
            <w:tcW w:w="11768" w:type="dxa"/>
          </w:tcPr>
          <w:p w:rsidR="0094060A" w:rsidRDefault="00110A9F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FIGURA EN SISTEMA. VERIFICAR. EX 2024 19009549</w:t>
            </w:r>
          </w:p>
        </w:tc>
      </w:tr>
      <w:tr w:rsidR="0094060A" w:rsidTr="009C4DCA">
        <w:tc>
          <w:tcPr>
            <w:tcW w:w="1892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8376</w:t>
            </w:r>
          </w:p>
        </w:tc>
        <w:tc>
          <w:tcPr>
            <w:tcW w:w="3466" w:type="dxa"/>
          </w:tcPr>
          <w:p w:rsidR="0094060A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BIANUCCI</w:t>
            </w:r>
          </w:p>
        </w:tc>
        <w:tc>
          <w:tcPr>
            <w:tcW w:w="11768" w:type="dxa"/>
          </w:tcPr>
          <w:p w:rsidR="0094060A" w:rsidRDefault="00110A9F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PERSONA CON CARGO BASE U HORAS EN EL MISMO ESTABLECIMIENTO. NO SE PUEDE CARGAR CARGO SV. EX 2024 19213586</w:t>
            </w:r>
          </w:p>
        </w:tc>
      </w:tr>
      <w:tr w:rsidR="00F01318" w:rsidTr="009C4DCA">
        <w:tc>
          <w:tcPr>
            <w:tcW w:w="1892" w:type="dxa"/>
          </w:tcPr>
          <w:p w:rsidR="00F01318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F01318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4541</w:t>
            </w:r>
          </w:p>
        </w:tc>
        <w:tc>
          <w:tcPr>
            <w:tcW w:w="3466" w:type="dxa"/>
          </w:tcPr>
          <w:p w:rsidR="00F01318" w:rsidRDefault="00110A9F" w:rsidP="0094060A">
            <w:pPr>
              <w:rPr>
                <w:sz w:val="24"/>
              </w:rPr>
            </w:pPr>
            <w:r>
              <w:rPr>
                <w:sz w:val="24"/>
              </w:rPr>
              <w:t>MARTIN</w:t>
            </w:r>
          </w:p>
        </w:tc>
        <w:tc>
          <w:tcPr>
            <w:tcW w:w="11768" w:type="dxa"/>
          </w:tcPr>
          <w:p w:rsidR="00F01318" w:rsidRDefault="00110A9F" w:rsidP="00940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CORRESPONDE, SOLO SE ABONAN LICENCIAS CON RESOLUCIÒN DE LA DGCYE A EFECTOS DE LA SUBVENCIÒN. EX 2024 19430825</w:t>
            </w: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0A9F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51E21"/>
    <w:rsid w:val="004826A9"/>
    <w:rsid w:val="004E4153"/>
    <w:rsid w:val="004F6F15"/>
    <w:rsid w:val="005043EF"/>
    <w:rsid w:val="00504411"/>
    <w:rsid w:val="00511CE6"/>
    <w:rsid w:val="005F1C3B"/>
    <w:rsid w:val="00600690"/>
    <w:rsid w:val="00650435"/>
    <w:rsid w:val="0065434E"/>
    <w:rsid w:val="00680A43"/>
    <w:rsid w:val="00685AB0"/>
    <w:rsid w:val="00692494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4060A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03232"/>
    <w:rsid w:val="00B678DC"/>
    <w:rsid w:val="00B8060B"/>
    <w:rsid w:val="00B83975"/>
    <w:rsid w:val="00C071D5"/>
    <w:rsid w:val="00C235EE"/>
    <w:rsid w:val="00CB3633"/>
    <w:rsid w:val="00CD755B"/>
    <w:rsid w:val="00CF4E36"/>
    <w:rsid w:val="00D07AFF"/>
    <w:rsid w:val="00D647F0"/>
    <w:rsid w:val="00D752E4"/>
    <w:rsid w:val="00DC1C83"/>
    <w:rsid w:val="00DD62FD"/>
    <w:rsid w:val="00E02F0A"/>
    <w:rsid w:val="00E321FD"/>
    <w:rsid w:val="00E61BBD"/>
    <w:rsid w:val="00E70462"/>
    <w:rsid w:val="00EA4D3F"/>
    <w:rsid w:val="00F01318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028C"/>
  <w15:docId w15:val="{89361835-95A3-4201-9AD1-02632E57A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644D1-7FE9-467E-9D42-2ADA11E9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84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79</cp:revision>
  <dcterms:created xsi:type="dcterms:W3CDTF">2020-07-22T21:56:00Z</dcterms:created>
  <dcterms:modified xsi:type="dcterms:W3CDTF">2024-06-14T20:35:00Z</dcterms:modified>
</cp:coreProperties>
</file>